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54E" w:rsidRPr="00E2354E" w:rsidRDefault="00E2354E">
      <w:pPr>
        <w:rPr>
          <w:rFonts w:ascii="Maiandra GD" w:hAnsi="Maiandra GD"/>
          <w:b/>
          <w:sz w:val="28"/>
          <w:szCs w:val="28"/>
        </w:rPr>
      </w:pPr>
      <w:r w:rsidRPr="00E2354E">
        <w:rPr>
          <w:rFonts w:ascii="Maiandra GD" w:hAnsi="Maiandra GD"/>
          <w:b/>
          <w:sz w:val="28"/>
          <w:szCs w:val="28"/>
        </w:rPr>
        <w:t>Land cruiser v8 2000</w:t>
      </w:r>
    </w:p>
    <w:p w:rsidR="003D349C" w:rsidRDefault="00E2354E">
      <w:pPr>
        <w:rPr>
          <w:rFonts w:ascii="Maiandra GD" w:hAnsi="Maiandra GD"/>
          <w:sz w:val="28"/>
          <w:szCs w:val="28"/>
        </w:rPr>
      </w:pPr>
      <w:r w:rsidRPr="00E2354E">
        <w:rPr>
          <w:rFonts w:ascii="Maiandra GD" w:hAnsi="Maiandra GD"/>
          <w:sz w:val="28"/>
          <w:szCs w:val="28"/>
        </w:rPr>
        <w:t>The Land</w:t>
      </w:r>
      <w:r w:rsidR="000E1F86">
        <w:rPr>
          <w:rFonts w:ascii="Maiandra GD" w:hAnsi="Maiandra GD"/>
          <w:sz w:val="28"/>
          <w:szCs w:val="28"/>
        </w:rPr>
        <w:t xml:space="preserve"> Cruiser 2000. It's quite large, it's potent and i</w:t>
      </w:r>
      <w:r w:rsidRPr="00E2354E">
        <w:rPr>
          <w:rFonts w:ascii="Maiandra GD" w:hAnsi="Maiandra GD"/>
          <w:sz w:val="28"/>
          <w:szCs w:val="28"/>
        </w:rPr>
        <w:t>t's relaxing. It can transport people and cargo over rough terrain just as easily as it can transport them to</w:t>
      </w:r>
      <w:r w:rsidR="001A290B">
        <w:rPr>
          <w:rFonts w:ascii="Maiandra GD" w:hAnsi="Maiandra GD"/>
          <w:sz w:val="28"/>
          <w:szCs w:val="28"/>
        </w:rPr>
        <w:t xml:space="preserve"> any place of choice</w:t>
      </w:r>
      <w:r w:rsidRPr="00E2354E">
        <w:rPr>
          <w:rFonts w:ascii="Maiandra GD" w:hAnsi="Maiandra GD"/>
          <w:sz w:val="28"/>
          <w:szCs w:val="28"/>
        </w:rPr>
        <w:t>. Yes, the Land Cruiser spares no expense.</w:t>
      </w:r>
    </w:p>
    <w:p w:rsidR="00B32533" w:rsidRDefault="00B32533">
      <w:pPr>
        <w:rPr>
          <w:rFonts w:ascii="Maiandra GD" w:hAnsi="Maiandra GD"/>
          <w:sz w:val="28"/>
          <w:szCs w:val="28"/>
        </w:rPr>
      </w:pPr>
      <w:r w:rsidRPr="00B32533">
        <w:rPr>
          <w:rFonts w:ascii="Maiandra GD" w:hAnsi="Maiandra GD"/>
          <w:sz w:val="28"/>
          <w:szCs w:val="28"/>
        </w:rPr>
        <w:t>The Toyota Land Cruiser</w:t>
      </w:r>
      <w:r w:rsidR="000556C6">
        <w:rPr>
          <w:rFonts w:ascii="Maiandra GD" w:hAnsi="Maiandra GD"/>
          <w:sz w:val="28"/>
          <w:szCs w:val="28"/>
        </w:rPr>
        <w:t xml:space="preserve"> v8 2000 model,</w:t>
      </w:r>
      <w:r w:rsidRPr="00B32533">
        <w:rPr>
          <w:rFonts w:ascii="Maiandra GD" w:hAnsi="Maiandra GD"/>
          <w:sz w:val="28"/>
          <w:szCs w:val="28"/>
        </w:rPr>
        <w:t xml:space="preserve"> which c</w:t>
      </w:r>
      <w:r>
        <w:rPr>
          <w:rFonts w:ascii="Maiandra GD" w:hAnsi="Maiandra GD"/>
          <w:sz w:val="28"/>
          <w:szCs w:val="28"/>
        </w:rPr>
        <w:t xml:space="preserve">omes in only one version with unlimited </w:t>
      </w:r>
      <w:r w:rsidRPr="00B32533">
        <w:rPr>
          <w:rFonts w:ascii="Maiandra GD" w:hAnsi="Maiandra GD"/>
          <w:sz w:val="28"/>
          <w:szCs w:val="28"/>
        </w:rPr>
        <w:t xml:space="preserve">options, has one of the best on-road performances of any truck in this segment. The long wheelbase of the Cruiser contributes to a smooth ride that is well damped at all four corners, and the steering is well balanced and weighted for such a large vehicle. The Land Cruiser can handle the day's most difficult terrain without breaking a sweat. This capability has no effect on the truck's level of control or ease of operation on freeways and </w:t>
      </w:r>
      <w:r>
        <w:rPr>
          <w:rFonts w:ascii="Maiandra GD" w:hAnsi="Maiandra GD"/>
          <w:sz w:val="28"/>
          <w:szCs w:val="28"/>
        </w:rPr>
        <w:t xml:space="preserve">even </w:t>
      </w:r>
      <w:r w:rsidRPr="00B32533">
        <w:rPr>
          <w:rFonts w:ascii="Maiandra GD" w:hAnsi="Maiandra GD"/>
          <w:sz w:val="28"/>
          <w:szCs w:val="28"/>
        </w:rPr>
        <w:t>two-lane roads.</w:t>
      </w:r>
    </w:p>
    <w:p w:rsidR="00B32533" w:rsidRDefault="00B32533">
      <w:pPr>
        <w:rPr>
          <w:rFonts w:ascii="Maiandra GD" w:hAnsi="Maiandra GD"/>
          <w:sz w:val="28"/>
          <w:szCs w:val="28"/>
        </w:rPr>
      </w:pPr>
      <w:r w:rsidRPr="00B32533">
        <w:rPr>
          <w:rFonts w:ascii="Maiandra GD" w:hAnsi="Maiandra GD"/>
          <w:sz w:val="28"/>
          <w:szCs w:val="28"/>
        </w:rPr>
        <w:t xml:space="preserve">A 4.7-liter V8 engine produces 230 horsepower and 320 foot-pounds of torque. </w:t>
      </w:r>
      <w:r w:rsidR="00402943">
        <w:rPr>
          <w:rFonts w:ascii="Maiandra GD" w:hAnsi="Maiandra GD"/>
          <w:sz w:val="28"/>
          <w:szCs w:val="28"/>
        </w:rPr>
        <w:t xml:space="preserve">This </w:t>
      </w:r>
      <w:r w:rsidRPr="00B32533">
        <w:rPr>
          <w:rFonts w:ascii="Maiandra GD" w:hAnsi="Maiandra GD"/>
          <w:sz w:val="28"/>
          <w:szCs w:val="28"/>
        </w:rPr>
        <w:t xml:space="preserve">gives the Land Cruiser a distinct advantage in power delivery, quietness, and fuel economy. Acceleration and passing </w:t>
      </w:r>
      <w:r w:rsidR="00402943" w:rsidRPr="00B32533">
        <w:rPr>
          <w:rFonts w:ascii="Maiandra GD" w:hAnsi="Maiandra GD"/>
          <w:sz w:val="28"/>
          <w:szCs w:val="28"/>
        </w:rPr>
        <w:t>manoeuvres</w:t>
      </w:r>
      <w:r w:rsidRPr="00B32533">
        <w:rPr>
          <w:rFonts w:ascii="Maiandra GD" w:hAnsi="Maiandra GD"/>
          <w:sz w:val="28"/>
          <w:szCs w:val="28"/>
        </w:rPr>
        <w:t xml:space="preserve"> are straightforward. Front driver and passenger airbags are standard, as is ABS. The new vehicle skid control system (which works by braking spinning wheels and transferring torque to the wheels with the most traction) should improve the SUV's safety.</w:t>
      </w:r>
    </w:p>
    <w:p w:rsidR="00DC31D6" w:rsidRDefault="00DC31D6">
      <w:pPr>
        <w:rPr>
          <w:rFonts w:ascii="Maiandra GD" w:hAnsi="Maiandra GD"/>
          <w:sz w:val="28"/>
          <w:szCs w:val="28"/>
        </w:rPr>
      </w:pPr>
      <w:r w:rsidRPr="00DC31D6">
        <w:rPr>
          <w:rFonts w:ascii="Maiandra GD" w:hAnsi="Maiandra GD"/>
          <w:sz w:val="28"/>
          <w:szCs w:val="28"/>
        </w:rPr>
        <w:t xml:space="preserve">When equipped with the optional third-row seat, the Land Cruiser can seat </w:t>
      </w:r>
      <w:r w:rsidR="000A0D38">
        <w:rPr>
          <w:rFonts w:ascii="Maiandra GD" w:hAnsi="Maiandra GD"/>
          <w:sz w:val="28"/>
          <w:szCs w:val="28"/>
        </w:rPr>
        <w:t xml:space="preserve">up to </w:t>
      </w:r>
      <w:r w:rsidRPr="00DC31D6">
        <w:rPr>
          <w:rFonts w:ascii="Maiandra GD" w:hAnsi="Maiandra GD"/>
          <w:sz w:val="28"/>
          <w:szCs w:val="28"/>
        </w:rPr>
        <w:t xml:space="preserve">seven people. This row can be split and folded toward the side of the vehicle when not in use. The maximum cargo volume is 97.5 cubic feet, and the maximum payload is </w:t>
      </w:r>
      <w:r w:rsidR="000A0D38">
        <w:rPr>
          <w:rFonts w:ascii="Maiandra GD" w:hAnsi="Maiandra GD"/>
          <w:sz w:val="28"/>
          <w:szCs w:val="28"/>
        </w:rPr>
        <w:t>up to 800kg</w:t>
      </w:r>
      <w:r w:rsidRPr="00DC31D6">
        <w:rPr>
          <w:rFonts w:ascii="Maiandra GD" w:hAnsi="Maiandra GD"/>
          <w:sz w:val="28"/>
          <w:szCs w:val="28"/>
        </w:rPr>
        <w:t>. Other features include a low step-in height, heated and power-adjustable front seats, and the standard Toyota ergonomics and switchgear.</w:t>
      </w:r>
    </w:p>
    <w:p w:rsidR="00486682" w:rsidRPr="00E2354E" w:rsidRDefault="001E05ED" w:rsidP="00486682">
      <w:pPr>
        <w:rPr>
          <w:rFonts w:ascii="Maiandra GD" w:hAnsi="Maiandra GD"/>
          <w:b/>
          <w:sz w:val="28"/>
          <w:szCs w:val="28"/>
        </w:rPr>
      </w:pPr>
      <w:r w:rsidRPr="00486682">
        <w:rPr>
          <w:rFonts w:ascii="Maiandra GD" w:hAnsi="Maiandra GD"/>
          <w:b/>
          <w:sz w:val="28"/>
          <w:szCs w:val="28"/>
        </w:rPr>
        <w:t>Advantages o</w:t>
      </w:r>
      <w:r w:rsidR="00486682">
        <w:rPr>
          <w:rFonts w:ascii="Maiandra GD" w:hAnsi="Maiandra GD"/>
          <w:b/>
          <w:sz w:val="28"/>
          <w:szCs w:val="28"/>
        </w:rPr>
        <w:t xml:space="preserve">f </w:t>
      </w:r>
      <w:r w:rsidRPr="00486682">
        <w:rPr>
          <w:rFonts w:ascii="Maiandra GD" w:hAnsi="Maiandra GD"/>
          <w:b/>
          <w:sz w:val="28"/>
          <w:szCs w:val="28"/>
        </w:rPr>
        <w:t>a</w:t>
      </w:r>
      <w:r w:rsidR="00486682">
        <w:rPr>
          <w:rFonts w:ascii="Maiandra GD" w:hAnsi="Maiandra GD"/>
          <w:sz w:val="28"/>
          <w:szCs w:val="28"/>
        </w:rPr>
        <w:t xml:space="preserve"> </w:t>
      </w:r>
      <w:r w:rsidR="00486682" w:rsidRPr="00E2354E">
        <w:rPr>
          <w:rFonts w:ascii="Maiandra GD" w:hAnsi="Maiandra GD"/>
          <w:b/>
          <w:sz w:val="28"/>
          <w:szCs w:val="28"/>
        </w:rPr>
        <w:t>Land cruiser v8 2000</w:t>
      </w:r>
    </w:p>
    <w:p w:rsidR="0003394E" w:rsidRPr="0003394E" w:rsidRDefault="0003394E" w:rsidP="0003394E">
      <w:pPr>
        <w:rPr>
          <w:rFonts w:ascii="Maiandra GD" w:hAnsi="Maiandra GD"/>
          <w:b/>
          <w:i/>
          <w:sz w:val="28"/>
          <w:szCs w:val="28"/>
        </w:rPr>
      </w:pPr>
      <w:r w:rsidRPr="0003394E">
        <w:rPr>
          <w:rFonts w:ascii="Maiandra GD" w:hAnsi="Maiandra GD"/>
          <w:b/>
          <w:i/>
          <w:sz w:val="28"/>
          <w:szCs w:val="28"/>
        </w:rPr>
        <w:t>Performance</w:t>
      </w:r>
    </w:p>
    <w:p w:rsidR="0003394E" w:rsidRDefault="0003394E" w:rsidP="0003394E">
      <w:pPr>
        <w:rPr>
          <w:rFonts w:ascii="Maiandra GD" w:hAnsi="Maiandra GD"/>
          <w:sz w:val="28"/>
          <w:szCs w:val="28"/>
        </w:rPr>
      </w:pPr>
      <w:r w:rsidRPr="0003394E">
        <w:rPr>
          <w:rFonts w:ascii="Maiandra GD" w:hAnsi="Maiandra GD"/>
          <w:sz w:val="28"/>
          <w:szCs w:val="28"/>
        </w:rPr>
        <w:t>The Land Cruiser's strong on- and off-road performance is attributed to the powerful 268bhp 4.5litre turbodiesel V8. On the road, this means the V8 engine provides excellent acceleration for a vehicle of its size, taking only 8.9 seconds to reach 62 mph. With a Multi-terrain Select System that tailors the throttle, brakes, and traction control to the specific surface type, clever technology helps bring the power and overall comfort of the ride together.</w:t>
      </w:r>
    </w:p>
    <w:p w:rsidR="001E05ED" w:rsidRPr="001E05ED" w:rsidRDefault="001E05ED" w:rsidP="001E05ED">
      <w:pPr>
        <w:rPr>
          <w:rFonts w:ascii="Maiandra GD" w:hAnsi="Maiandra GD"/>
          <w:b/>
          <w:i/>
          <w:sz w:val="28"/>
          <w:szCs w:val="28"/>
        </w:rPr>
      </w:pPr>
      <w:r w:rsidRPr="001E05ED">
        <w:rPr>
          <w:rFonts w:ascii="Maiandra GD" w:hAnsi="Maiandra GD"/>
          <w:b/>
          <w:i/>
          <w:sz w:val="28"/>
          <w:szCs w:val="28"/>
        </w:rPr>
        <w:lastRenderedPageBreak/>
        <w:t>Terrain for driving</w:t>
      </w:r>
    </w:p>
    <w:p w:rsidR="001E05ED" w:rsidRDefault="001E05ED" w:rsidP="001E05ED">
      <w:pPr>
        <w:rPr>
          <w:rFonts w:ascii="Maiandra GD" w:hAnsi="Maiandra GD"/>
          <w:sz w:val="28"/>
          <w:szCs w:val="28"/>
        </w:rPr>
      </w:pPr>
      <w:r w:rsidRPr="001E05ED">
        <w:rPr>
          <w:rFonts w:ascii="Maiandra GD" w:hAnsi="Maiandra GD"/>
          <w:sz w:val="28"/>
          <w:szCs w:val="28"/>
        </w:rPr>
        <w:t xml:space="preserve">In keeping with its name, the Land Cruiser is well-equipped to venture beyond the well-paved city streets and provide optimal performance in all weather conditions. Full-time four-wheel drive, a locking </w:t>
      </w:r>
      <w:r w:rsidRPr="001E05ED">
        <w:rPr>
          <w:rFonts w:ascii="Maiandra GD" w:hAnsi="Maiandra GD"/>
          <w:sz w:val="28"/>
          <w:szCs w:val="28"/>
        </w:rPr>
        <w:t>centre</w:t>
      </w:r>
      <w:r w:rsidRPr="001E05ED">
        <w:rPr>
          <w:rFonts w:ascii="Maiandra GD" w:hAnsi="Maiandra GD"/>
          <w:sz w:val="28"/>
          <w:szCs w:val="28"/>
        </w:rPr>
        <w:t xml:space="preserve"> differential, a multi-mode traction control system, and a crawl control knob that functions similarly to off-road cruise control keep it in line with its forefathers. The Kinetic Dynamic Suspension System on Land Cruisers combines extra-large sway bars that disconnect automatically to reduce body lean off-road while allowing tremendous wheel articulation on-road.</w:t>
      </w:r>
    </w:p>
    <w:p w:rsidR="001E05ED" w:rsidRPr="001E05ED" w:rsidRDefault="001E05ED" w:rsidP="001E05ED">
      <w:pPr>
        <w:rPr>
          <w:rFonts w:ascii="Maiandra GD" w:hAnsi="Maiandra GD"/>
          <w:b/>
          <w:i/>
          <w:sz w:val="28"/>
          <w:szCs w:val="28"/>
        </w:rPr>
      </w:pPr>
      <w:r w:rsidRPr="001E05ED">
        <w:rPr>
          <w:rFonts w:ascii="Maiandra GD" w:hAnsi="Maiandra GD"/>
          <w:b/>
          <w:i/>
          <w:sz w:val="28"/>
          <w:szCs w:val="28"/>
        </w:rPr>
        <w:t>Engine Power</w:t>
      </w:r>
    </w:p>
    <w:p w:rsidR="001E05ED" w:rsidRPr="001E05ED" w:rsidRDefault="001E05ED" w:rsidP="001E05ED">
      <w:pPr>
        <w:rPr>
          <w:rFonts w:ascii="Maiandra GD" w:hAnsi="Maiandra GD"/>
          <w:sz w:val="28"/>
          <w:szCs w:val="28"/>
        </w:rPr>
      </w:pPr>
      <w:r w:rsidRPr="001E05ED">
        <w:rPr>
          <w:rFonts w:ascii="Maiandra GD" w:hAnsi="Maiandra GD"/>
          <w:sz w:val="28"/>
          <w:szCs w:val="28"/>
        </w:rPr>
        <w:t>The 4.5 litre, 8-cylinder vehicle produces torque of 2200 Nm/rpm and has a top speed of 210 km/h, with a maximum power output of 3200 kW/rpm.</w:t>
      </w:r>
    </w:p>
    <w:p w:rsidR="001E05ED" w:rsidRPr="001E05ED" w:rsidRDefault="001E05ED" w:rsidP="001E05ED">
      <w:pPr>
        <w:rPr>
          <w:rFonts w:ascii="Maiandra GD" w:hAnsi="Maiandra GD"/>
          <w:sz w:val="28"/>
          <w:szCs w:val="28"/>
        </w:rPr>
      </w:pPr>
      <w:r w:rsidRPr="001E05ED">
        <w:rPr>
          <w:rFonts w:ascii="Maiandra GD" w:hAnsi="Maiandra GD"/>
          <w:sz w:val="28"/>
          <w:szCs w:val="28"/>
        </w:rPr>
        <w:t xml:space="preserve">All of these features benefit the Land Cruiser on and off the road. These are the qualities that endear Marcus </w:t>
      </w:r>
      <w:proofErr w:type="spellStart"/>
      <w:r w:rsidRPr="001E05ED">
        <w:rPr>
          <w:rFonts w:ascii="Maiandra GD" w:hAnsi="Maiandra GD"/>
          <w:sz w:val="28"/>
          <w:szCs w:val="28"/>
        </w:rPr>
        <w:t>Lukwate</w:t>
      </w:r>
      <w:proofErr w:type="spellEnd"/>
      <w:r w:rsidRPr="001E05ED">
        <w:rPr>
          <w:rFonts w:ascii="Maiandra GD" w:hAnsi="Maiandra GD"/>
          <w:sz w:val="28"/>
          <w:szCs w:val="28"/>
        </w:rPr>
        <w:t xml:space="preserve"> to it.</w:t>
      </w:r>
    </w:p>
    <w:p w:rsidR="001E05ED" w:rsidRPr="001E05ED" w:rsidRDefault="001E05ED" w:rsidP="001E05ED">
      <w:pPr>
        <w:rPr>
          <w:rFonts w:ascii="Maiandra GD" w:hAnsi="Maiandra GD"/>
          <w:sz w:val="28"/>
          <w:szCs w:val="28"/>
        </w:rPr>
      </w:pPr>
      <w:r w:rsidRPr="001E05ED">
        <w:rPr>
          <w:rFonts w:ascii="Maiandra GD" w:hAnsi="Maiandra GD"/>
          <w:sz w:val="28"/>
          <w:szCs w:val="28"/>
        </w:rPr>
        <w:t>"It's a car that never lets me down, even when I have to go to the village after a heavy rain," he said.</w:t>
      </w:r>
    </w:p>
    <w:p w:rsidR="001E05ED" w:rsidRDefault="001E05ED" w:rsidP="001E05ED">
      <w:pPr>
        <w:rPr>
          <w:rFonts w:ascii="Maiandra GD" w:hAnsi="Maiandra GD"/>
          <w:sz w:val="28"/>
          <w:szCs w:val="28"/>
        </w:rPr>
      </w:pPr>
      <w:r w:rsidRPr="001E05ED">
        <w:rPr>
          <w:rFonts w:ascii="Maiandra GD" w:hAnsi="Maiandra GD"/>
          <w:sz w:val="28"/>
          <w:szCs w:val="28"/>
        </w:rPr>
        <w:t>While the system does not transform it into a corner carver, it handles winding roads with admirably little body lean.</w:t>
      </w:r>
    </w:p>
    <w:p w:rsidR="00137E72" w:rsidRPr="00137E72" w:rsidRDefault="00137E72" w:rsidP="00137E72">
      <w:pPr>
        <w:rPr>
          <w:rFonts w:ascii="Maiandra GD" w:hAnsi="Maiandra GD"/>
          <w:b/>
          <w:i/>
          <w:sz w:val="28"/>
          <w:szCs w:val="28"/>
        </w:rPr>
      </w:pPr>
      <w:r w:rsidRPr="00137E72">
        <w:rPr>
          <w:rFonts w:ascii="Maiandra GD" w:hAnsi="Maiandra GD"/>
          <w:b/>
          <w:i/>
          <w:sz w:val="28"/>
          <w:szCs w:val="28"/>
        </w:rPr>
        <w:t>Luxury</w:t>
      </w:r>
    </w:p>
    <w:p w:rsidR="00137E72" w:rsidRDefault="00137E72" w:rsidP="00137E72">
      <w:pPr>
        <w:rPr>
          <w:rFonts w:ascii="Maiandra GD" w:hAnsi="Maiandra GD"/>
          <w:sz w:val="28"/>
          <w:szCs w:val="28"/>
        </w:rPr>
      </w:pPr>
      <w:r w:rsidRPr="00137E72">
        <w:rPr>
          <w:rFonts w:ascii="Maiandra GD" w:hAnsi="Maiandra GD"/>
          <w:sz w:val="28"/>
          <w:szCs w:val="28"/>
        </w:rPr>
        <w:t>Once inside, the premium Land Cruiser V8 is more luxury car than rugged off-roader, as befits a flagship model. A full leather interior comfortably seats up to seven people, and careful design places all controls easily within reach of the driver and passengers.</w:t>
      </w:r>
    </w:p>
    <w:p w:rsidR="00016FDF" w:rsidRPr="00016FDF" w:rsidRDefault="00016FDF" w:rsidP="00016FDF">
      <w:pPr>
        <w:rPr>
          <w:rFonts w:ascii="Maiandra GD" w:hAnsi="Maiandra GD"/>
          <w:b/>
          <w:i/>
          <w:sz w:val="28"/>
          <w:szCs w:val="28"/>
        </w:rPr>
      </w:pPr>
      <w:r w:rsidRPr="00016FDF">
        <w:rPr>
          <w:rFonts w:ascii="Maiandra GD" w:hAnsi="Maiandra GD"/>
          <w:b/>
          <w:i/>
          <w:sz w:val="28"/>
          <w:szCs w:val="28"/>
        </w:rPr>
        <w:t>Safety</w:t>
      </w:r>
    </w:p>
    <w:p w:rsidR="00016FDF" w:rsidRDefault="00016FDF" w:rsidP="00016FDF">
      <w:pPr>
        <w:rPr>
          <w:rFonts w:ascii="Maiandra GD" w:hAnsi="Maiandra GD"/>
          <w:sz w:val="28"/>
          <w:szCs w:val="28"/>
        </w:rPr>
      </w:pPr>
      <w:r w:rsidRPr="00016FDF">
        <w:rPr>
          <w:rFonts w:ascii="Maiandra GD" w:hAnsi="Maiandra GD"/>
          <w:sz w:val="28"/>
          <w:szCs w:val="28"/>
        </w:rPr>
        <w:t>With the possibility that the Land Cruiser V8 will be found in a variety of locations and driving conditions, Toyota has ensured that the occupants remain safe and out of trouble. In addition to the high-tech off-road systems mentioned previously, the Land Cruiser V8 has Multi Terrain anti-lock brakes with braking assist, stability control, active traction control, and a pre-crash safety system that tightens seatbelts to restrain passengers. The construction of the 4 is tough to begin with, but Toyota has improved passenger safety by including eight airbags.</w:t>
      </w:r>
    </w:p>
    <w:p w:rsidR="001E05ED" w:rsidRPr="001E05ED" w:rsidRDefault="001E05ED" w:rsidP="001E05ED">
      <w:pPr>
        <w:rPr>
          <w:rFonts w:ascii="Maiandra GD" w:hAnsi="Maiandra GD"/>
          <w:b/>
          <w:sz w:val="28"/>
          <w:szCs w:val="28"/>
        </w:rPr>
      </w:pPr>
      <w:r w:rsidRPr="001E05ED">
        <w:rPr>
          <w:rFonts w:ascii="Maiandra GD" w:hAnsi="Maiandra GD"/>
          <w:b/>
          <w:sz w:val="28"/>
          <w:szCs w:val="28"/>
        </w:rPr>
        <w:lastRenderedPageBreak/>
        <w:t>Downside:</w:t>
      </w:r>
    </w:p>
    <w:p w:rsidR="001E05ED" w:rsidRPr="001E05ED" w:rsidRDefault="001E05ED" w:rsidP="001E05ED">
      <w:pPr>
        <w:rPr>
          <w:rFonts w:ascii="Maiandra GD" w:hAnsi="Maiandra GD"/>
          <w:b/>
          <w:i/>
          <w:sz w:val="28"/>
          <w:szCs w:val="28"/>
        </w:rPr>
      </w:pPr>
      <w:r w:rsidRPr="001E05ED">
        <w:rPr>
          <w:rFonts w:ascii="Maiandra GD" w:hAnsi="Maiandra GD"/>
          <w:b/>
          <w:i/>
          <w:sz w:val="28"/>
          <w:szCs w:val="28"/>
        </w:rPr>
        <w:t>Consumption of fuel</w:t>
      </w:r>
    </w:p>
    <w:p w:rsidR="001E05ED" w:rsidRPr="001E05ED" w:rsidRDefault="001E05ED" w:rsidP="001E05ED">
      <w:pPr>
        <w:rPr>
          <w:rFonts w:ascii="Maiandra GD" w:hAnsi="Maiandra GD"/>
          <w:sz w:val="28"/>
          <w:szCs w:val="28"/>
        </w:rPr>
      </w:pPr>
      <w:r w:rsidRPr="001E05ED">
        <w:rPr>
          <w:rFonts w:ascii="Maiandra GD" w:hAnsi="Maiandra GD"/>
          <w:sz w:val="28"/>
          <w:szCs w:val="28"/>
        </w:rPr>
        <w:t xml:space="preserve">However, its disadvantage is its weight of 5934 pounds (about 2,722kgs). Because of the high fuel consumption, Herman </w:t>
      </w:r>
      <w:proofErr w:type="spellStart"/>
      <w:r w:rsidRPr="001E05ED">
        <w:rPr>
          <w:rFonts w:ascii="Maiandra GD" w:hAnsi="Maiandra GD"/>
          <w:sz w:val="28"/>
          <w:szCs w:val="28"/>
        </w:rPr>
        <w:t>Ssewali</w:t>
      </w:r>
      <w:proofErr w:type="spellEnd"/>
      <w:r w:rsidRPr="001E05ED">
        <w:rPr>
          <w:rFonts w:ascii="Maiandra GD" w:hAnsi="Maiandra GD"/>
          <w:sz w:val="28"/>
          <w:szCs w:val="28"/>
        </w:rPr>
        <w:t xml:space="preserve"> was put off. "It was the car of my dreams until I discovered how much fuel it required." At this rate, I'll have to find another job," he lamented.</w:t>
      </w:r>
    </w:p>
    <w:p w:rsidR="001E05ED" w:rsidRDefault="001E05ED" w:rsidP="001E05ED">
      <w:pPr>
        <w:rPr>
          <w:rFonts w:ascii="Maiandra GD" w:hAnsi="Maiandra GD"/>
          <w:sz w:val="28"/>
          <w:szCs w:val="28"/>
        </w:rPr>
      </w:pPr>
      <w:r w:rsidRPr="001E05ED">
        <w:rPr>
          <w:rFonts w:ascii="Maiandra GD" w:hAnsi="Maiandra GD"/>
          <w:sz w:val="28"/>
          <w:szCs w:val="28"/>
        </w:rPr>
        <w:t>Nonetheless, because it is a diesel engine, the price is not too high. Furthermore, the SUV's turbocharged engine performs admirably in towing the weight.</w:t>
      </w:r>
    </w:p>
    <w:p w:rsidR="00A62F6E" w:rsidRDefault="00A62F6E" w:rsidP="001E05ED">
      <w:pPr>
        <w:rPr>
          <w:rFonts w:ascii="Maiandra GD" w:hAnsi="Maiandra GD"/>
          <w:sz w:val="28"/>
          <w:szCs w:val="28"/>
        </w:rPr>
      </w:pPr>
    </w:p>
    <w:p w:rsidR="00967E46" w:rsidRPr="00967E46" w:rsidRDefault="00392BE7" w:rsidP="00967E46">
      <w:pPr>
        <w:rPr>
          <w:rFonts w:ascii="Maiandra GD" w:hAnsi="Maiandra GD"/>
          <w:b/>
          <w:bCs/>
          <w:sz w:val="28"/>
          <w:szCs w:val="28"/>
        </w:rPr>
      </w:pPr>
      <w:r w:rsidRPr="00967E46">
        <w:rPr>
          <w:rFonts w:ascii="Maiandra GD" w:hAnsi="Maiandra GD"/>
          <w:b/>
          <w:bCs/>
          <w:sz w:val="28"/>
          <w:szCs w:val="28"/>
        </w:rPr>
        <w:t>H</w:t>
      </w:r>
      <w:r w:rsidR="00967E46" w:rsidRPr="00967E46">
        <w:rPr>
          <w:rFonts w:ascii="Maiandra GD" w:hAnsi="Maiandra GD"/>
          <w:b/>
          <w:bCs/>
          <w:sz w:val="28"/>
          <w:szCs w:val="28"/>
        </w:rPr>
        <w:t>ire</w:t>
      </w:r>
      <w:r>
        <w:rPr>
          <w:rFonts w:ascii="Maiandra GD" w:hAnsi="Maiandra GD"/>
          <w:b/>
          <w:bCs/>
          <w:sz w:val="28"/>
          <w:szCs w:val="28"/>
        </w:rPr>
        <w:t xml:space="preserve"> a </w:t>
      </w:r>
      <w:r w:rsidRPr="00967E46">
        <w:rPr>
          <w:rFonts w:ascii="Maiandra GD" w:hAnsi="Maiandra GD"/>
          <w:b/>
          <w:bCs/>
          <w:sz w:val="28"/>
          <w:szCs w:val="28"/>
        </w:rPr>
        <w:t>Land Cruiser V8</w:t>
      </w:r>
      <w:r w:rsidR="00967E46" w:rsidRPr="00967E46">
        <w:rPr>
          <w:rFonts w:ascii="Maiandra GD" w:hAnsi="Maiandra GD"/>
          <w:b/>
          <w:bCs/>
          <w:sz w:val="28"/>
          <w:szCs w:val="28"/>
        </w:rPr>
        <w:t xml:space="preserve"> in Uganda</w:t>
      </w:r>
    </w:p>
    <w:p w:rsidR="00967E46" w:rsidRDefault="00967E46">
      <w:pPr>
        <w:rPr>
          <w:rFonts w:ascii="Maiandra GD" w:hAnsi="Maiandra GD"/>
          <w:sz w:val="28"/>
          <w:szCs w:val="28"/>
        </w:rPr>
      </w:pPr>
      <w:r w:rsidRPr="00967E46">
        <w:rPr>
          <w:rFonts w:ascii="Maiandra GD" w:hAnsi="Maiandra GD"/>
          <w:sz w:val="28"/>
          <w:szCs w:val="28"/>
        </w:rPr>
        <w:t>Land Cruiser V8 is one of the</w:t>
      </w:r>
      <w:r>
        <w:rPr>
          <w:rFonts w:ascii="Maiandra GD" w:hAnsi="Maiandra GD"/>
          <w:sz w:val="28"/>
          <w:szCs w:val="28"/>
        </w:rPr>
        <w:t xml:space="preserve"> most</w:t>
      </w:r>
      <w:r w:rsidRPr="00967E46">
        <w:rPr>
          <w:rFonts w:ascii="Maiandra GD" w:hAnsi="Maiandra GD"/>
          <w:sz w:val="28"/>
          <w:szCs w:val="28"/>
        </w:rPr>
        <w:t xml:space="preserve"> excellent </w:t>
      </w:r>
      <w:r>
        <w:rPr>
          <w:rFonts w:ascii="Maiandra GD" w:hAnsi="Maiandra GD"/>
          <w:sz w:val="28"/>
          <w:szCs w:val="28"/>
        </w:rPr>
        <w:t>cars</w:t>
      </w:r>
      <w:r w:rsidRPr="00967E46">
        <w:rPr>
          <w:rFonts w:ascii="Maiandra GD" w:hAnsi="Maiandra GD"/>
          <w:sz w:val="28"/>
          <w:szCs w:val="28"/>
        </w:rPr>
        <w:t xml:space="preserve"> provide</w:t>
      </w:r>
      <w:r>
        <w:rPr>
          <w:rFonts w:ascii="Maiandra GD" w:hAnsi="Maiandra GD"/>
          <w:sz w:val="28"/>
          <w:szCs w:val="28"/>
        </w:rPr>
        <w:t>d</w:t>
      </w:r>
      <w:r w:rsidRPr="00967E46">
        <w:rPr>
          <w:rFonts w:ascii="Maiandra GD" w:hAnsi="Maiandra GD"/>
          <w:sz w:val="28"/>
          <w:szCs w:val="28"/>
        </w:rPr>
        <w:t xml:space="preserve"> to our customers, particularly high-end clients. A Land Cruiser V8 model is the best car to rent in Uganda if you want to travel in style and comfort both on and off the road. W</w:t>
      </w:r>
      <w:r w:rsidR="00F11B32">
        <w:rPr>
          <w:rFonts w:ascii="Maiandra GD" w:hAnsi="Maiandra GD"/>
          <w:sz w:val="28"/>
          <w:szCs w:val="28"/>
        </w:rPr>
        <w:t xml:space="preserve">ith a wide </w:t>
      </w:r>
      <w:r w:rsidRPr="00967E46">
        <w:rPr>
          <w:rFonts w:ascii="Maiandra GD" w:hAnsi="Maiandra GD"/>
          <w:sz w:val="28"/>
          <w:szCs w:val="28"/>
        </w:rPr>
        <w:t>fleet of 4</w:t>
      </w:r>
      <w:r w:rsidR="00F11B32">
        <w:rPr>
          <w:rFonts w:ascii="Maiandra GD" w:hAnsi="Maiandra GD"/>
          <w:sz w:val="28"/>
          <w:szCs w:val="28"/>
        </w:rPr>
        <w:t>x</w:t>
      </w:r>
      <w:r w:rsidRPr="00967E46">
        <w:rPr>
          <w:rFonts w:ascii="Maiandra GD" w:hAnsi="Maiandra GD"/>
          <w:sz w:val="28"/>
          <w:szCs w:val="28"/>
        </w:rPr>
        <w:t xml:space="preserve">4 Toyota Land Cruiser V8 cars for hire in Uganda, which come in a variety of </w:t>
      </w:r>
      <w:r w:rsidR="00A61F52" w:rsidRPr="00967E46">
        <w:rPr>
          <w:rFonts w:ascii="Maiandra GD" w:hAnsi="Maiandra GD"/>
          <w:sz w:val="28"/>
          <w:szCs w:val="28"/>
        </w:rPr>
        <w:t>colours</w:t>
      </w:r>
      <w:r w:rsidRPr="00967E46">
        <w:rPr>
          <w:rFonts w:ascii="Maiandra GD" w:hAnsi="Maiandra GD"/>
          <w:sz w:val="28"/>
          <w:szCs w:val="28"/>
        </w:rPr>
        <w:t>, transmissions (manual and automatic), pop-up Toyota Land Cruiser V8 cars, and customized V8 cars. We have the best strong car for you based on your travel plans.</w:t>
      </w:r>
    </w:p>
    <w:p w:rsidR="00A10C1B" w:rsidRDefault="00A10C1B">
      <w:pPr>
        <w:rPr>
          <w:rFonts w:ascii="Maiandra GD" w:hAnsi="Maiandra GD"/>
          <w:sz w:val="28"/>
          <w:szCs w:val="28"/>
        </w:rPr>
      </w:pPr>
      <w:r w:rsidRPr="00A10C1B">
        <w:rPr>
          <w:rFonts w:ascii="Maiandra GD" w:hAnsi="Maiandra GD"/>
          <w:sz w:val="28"/>
          <w:szCs w:val="28"/>
        </w:rPr>
        <w:t xml:space="preserve">You can control your journey by booking this car for self-drive Uganda experience with </w:t>
      </w:r>
      <w:r>
        <w:rPr>
          <w:rFonts w:ascii="Maiandra GD" w:hAnsi="Maiandra GD"/>
          <w:sz w:val="28"/>
          <w:szCs w:val="28"/>
        </w:rPr>
        <w:t>the 2000 model</w:t>
      </w:r>
      <w:r w:rsidRPr="00A10C1B">
        <w:rPr>
          <w:rFonts w:ascii="Maiandra GD" w:hAnsi="Maiandra GD"/>
          <w:sz w:val="28"/>
          <w:szCs w:val="28"/>
        </w:rPr>
        <w:t xml:space="preserve"> Land Cruiser V8 hire in Uganda. There is no limit because when you rent a car, you get unlimited car rental experience and are free to go anywhere in the country, including </w:t>
      </w:r>
      <w:r w:rsidR="004245B7" w:rsidRPr="00A10C1B">
        <w:rPr>
          <w:rFonts w:ascii="Maiandra GD" w:hAnsi="Maiandra GD"/>
          <w:sz w:val="28"/>
          <w:szCs w:val="28"/>
        </w:rPr>
        <w:t>neighbouring</w:t>
      </w:r>
      <w:r w:rsidRPr="00A10C1B">
        <w:rPr>
          <w:rFonts w:ascii="Maiandra GD" w:hAnsi="Maiandra GD"/>
          <w:sz w:val="28"/>
          <w:szCs w:val="28"/>
        </w:rPr>
        <w:t xml:space="preserve"> countries. We can also provide you with a Land Cruiser V8 with a driver at a reasonable price. Our drivers have extensive experience and can communicate in a variety of languages, including English</w:t>
      </w:r>
      <w:r w:rsidR="004245B7">
        <w:rPr>
          <w:rFonts w:ascii="Maiandra GD" w:hAnsi="Maiandra GD"/>
          <w:sz w:val="28"/>
          <w:szCs w:val="28"/>
        </w:rPr>
        <w:t>.</w:t>
      </w:r>
    </w:p>
    <w:p w:rsidR="004245B7" w:rsidRPr="00E2354E" w:rsidRDefault="004245B7">
      <w:pPr>
        <w:rPr>
          <w:rFonts w:ascii="Maiandra GD" w:hAnsi="Maiandra GD"/>
          <w:sz w:val="28"/>
          <w:szCs w:val="28"/>
        </w:rPr>
      </w:pPr>
      <w:r>
        <w:rPr>
          <w:rFonts w:ascii="Maiandra GD" w:hAnsi="Maiandra GD"/>
          <w:sz w:val="28"/>
          <w:szCs w:val="28"/>
        </w:rPr>
        <w:t xml:space="preserve">With the 2000 model land cruiser v8, </w:t>
      </w:r>
      <w:r w:rsidRPr="004245B7">
        <w:rPr>
          <w:rFonts w:ascii="Maiandra GD" w:hAnsi="Maiandra GD"/>
          <w:sz w:val="28"/>
          <w:szCs w:val="28"/>
        </w:rPr>
        <w:t>driving t</w:t>
      </w:r>
      <w:r>
        <w:rPr>
          <w:rFonts w:ascii="Maiandra GD" w:hAnsi="Maiandra GD"/>
          <w:sz w:val="28"/>
          <w:szCs w:val="28"/>
        </w:rPr>
        <w:t>o any national park in Uganda</w:t>
      </w:r>
      <w:r w:rsidRPr="004245B7">
        <w:rPr>
          <w:rFonts w:ascii="Maiandra GD" w:hAnsi="Maiandra GD"/>
          <w:sz w:val="28"/>
          <w:szCs w:val="28"/>
        </w:rPr>
        <w:t xml:space="preserve"> is always safe. In comparison to other safari vehicles, it is a strong vehicle that does not break easily. It also provides additional comfort and space while driving through the parks. As a result, driving a </w:t>
      </w:r>
      <w:r w:rsidR="000556C6">
        <w:rPr>
          <w:rFonts w:ascii="Maiandra GD" w:hAnsi="Maiandra GD"/>
          <w:sz w:val="28"/>
          <w:szCs w:val="28"/>
        </w:rPr>
        <w:t>this</w:t>
      </w:r>
      <w:r w:rsidR="000556C6" w:rsidRPr="004245B7">
        <w:rPr>
          <w:rFonts w:ascii="Maiandra GD" w:hAnsi="Maiandra GD"/>
          <w:sz w:val="28"/>
          <w:szCs w:val="28"/>
        </w:rPr>
        <w:t xml:space="preserve"> Toyota</w:t>
      </w:r>
      <w:bookmarkStart w:id="0" w:name="_GoBack"/>
      <w:bookmarkEnd w:id="0"/>
      <w:r w:rsidRPr="004245B7">
        <w:rPr>
          <w:rFonts w:ascii="Maiandra GD" w:hAnsi="Maiandra GD"/>
          <w:sz w:val="28"/>
          <w:szCs w:val="28"/>
        </w:rPr>
        <w:t xml:space="preserve"> Land Cruiser V8 in Uganda's parks is completely safe.</w:t>
      </w:r>
    </w:p>
    <w:sectPr w:rsidR="004245B7" w:rsidRPr="00E235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82E"/>
    <w:rsid w:val="00016FDF"/>
    <w:rsid w:val="0003394E"/>
    <w:rsid w:val="000556C6"/>
    <w:rsid w:val="000A0D38"/>
    <w:rsid w:val="000E1F86"/>
    <w:rsid w:val="00137E72"/>
    <w:rsid w:val="001A290B"/>
    <w:rsid w:val="001E05ED"/>
    <w:rsid w:val="00392BE7"/>
    <w:rsid w:val="003D349C"/>
    <w:rsid w:val="00402943"/>
    <w:rsid w:val="004245B7"/>
    <w:rsid w:val="00486682"/>
    <w:rsid w:val="0063282E"/>
    <w:rsid w:val="00967E46"/>
    <w:rsid w:val="00A10C1B"/>
    <w:rsid w:val="00A61F52"/>
    <w:rsid w:val="00A62F6E"/>
    <w:rsid w:val="00B32533"/>
    <w:rsid w:val="00DC31D6"/>
    <w:rsid w:val="00E2354E"/>
    <w:rsid w:val="00F11B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B5D844-DB15-49C2-B94D-5CFB04EE0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E05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88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887</Words>
  <Characters>5060</Characters>
  <Application>Microsoft Office Word</Application>
  <DocSecurity>0</DocSecurity>
  <Lines>42</Lines>
  <Paragraphs>11</Paragraphs>
  <ScaleCrop>false</ScaleCrop>
  <Company/>
  <LinksUpToDate>false</LinksUpToDate>
  <CharactersWithSpaces>5936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21</cp:revision>
  <dcterms:created xsi:type="dcterms:W3CDTF">2022-11-23T13:50:00Z</dcterms:created>
  <dcterms:modified xsi:type="dcterms:W3CDTF">2022-11-23T14:25:00Z</dcterms:modified>
</cp:coreProperties>
</file>